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712" w:rsidRDefault="00F04712" w:rsidP="009E7706">
      <w:pPr>
        <w:spacing w:after="0" w:line="240" w:lineRule="auto"/>
        <w:jc w:val="center"/>
        <w:rPr>
          <w:b/>
        </w:rPr>
      </w:pPr>
    </w:p>
    <w:p w:rsidR="009E7706" w:rsidRPr="00F04712" w:rsidRDefault="007A5558" w:rsidP="009E7706">
      <w:pPr>
        <w:spacing w:after="0" w:line="240" w:lineRule="auto"/>
        <w:jc w:val="center"/>
        <w:rPr>
          <w:b/>
          <w:sz w:val="28"/>
          <w:szCs w:val="28"/>
        </w:rPr>
      </w:pPr>
      <w:r w:rsidRPr="00F04712">
        <w:rPr>
          <w:b/>
          <w:sz w:val="28"/>
          <w:szCs w:val="28"/>
        </w:rPr>
        <w:t>Indicacion</w:t>
      </w:r>
      <w:r w:rsidR="003832EB" w:rsidRPr="00F04712">
        <w:rPr>
          <w:b/>
          <w:sz w:val="28"/>
          <w:szCs w:val="28"/>
        </w:rPr>
        <w:t xml:space="preserve">es para resolver la pregunta 4 </w:t>
      </w:r>
    </w:p>
    <w:p w:rsidR="00F04712" w:rsidRDefault="003832EB" w:rsidP="009E7706">
      <w:pPr>
        <w:spacing w:after="0" w:line="240" w:lineRule="auto"/>
        <w:jc w:val="center"/>
        <w:rPr>
          <w:b/>
          <w:sz w:val="28"/>
          <w:szCs w:val="28"/>
        </w:rPr>
      </w:pPr>
      <w:r w:rsidRPr="00F04712">
        <w:rPr>
          <w:b/>
          <w:sz w:val="28"/>
          <w:szCs w:val="28"/>
        </w:rPr>
        <w:t xml:space="preserve"> </w:t>
      </w:r>
      <w:proofErr w:type="gramStart"/>
      <w:r w:rsidRPr="00F04712">
        <w:rPr>
          <w:b/>
          <w:sz w:val="28"/>
          <w:szCs w:val="28"/>
        </w:rPr>
        <w:t>si</w:t>
      </w:r>
      <w:proofErr w:type="gramEnd"/>
      <w:r w:rsidRPr="00F04712">
        <w:rPr>
          <w:b/>
          <w:sz w:val="28"/>
          <w:szCs w:val="28"/>
        </w:rPr>
        <w:t xml:space="preserve"> se pide </w:t>
      </w:r>
      <w:r w:rsidR="009E7706" w:rsidRPr="00F04712">
        <w:rPr>
          <w:b/>
          <w:sz w:val="28"/>
          <w:szCs w:val="28"/>
        </w:rPr>
        <w:t xml:space="preserve">EXPLICAR SIGNIFICADOS O SENTIDOS </w:t>
      </w:r>
    </w:p>
    <w:p w:rsidR="007A5558" w:rsidRPr="00F04712" w:rsidRDefault="003832EB" w:rsidP="009E7706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 w:rsidRPr="00F04712">
        <w:rPr>
          <w:b/>
          <w:sz w:val="28"/>
          <w:szCs w:val="28"/>
        </w:rPr>
        <w:t>de</w:t>
      </w:r>
      <w:proofErr w:type="gramEnd"/>
      <w:r w:rsidRPr="00F04712">
        <w:rPr>
          <w:b/>
          <w:sz w:val="28"/>
          <w:szCs w:val="28"/>
        </w:rPr>
        <w:t xml:space="preserve"> palabras o expresiones marcadas en el texto.</w:t>
      </w:r>
    </w:p>
    <w:p w:rsidR="003832EB" w:rsidRPr="00F04712" w:rsidRDefault="003832EB" w:rsidP="007A5558">
      <w:pPr>
        <w:spacing w:after="0" w:line="240" w:lineRule="auto"/>
        <w:rPr>
          <w:sz w:val="28"/>
          <w:szCs w:val="28"/>
        </w:rPr>
      </w:pPr>
    </w:p>
    <w:p w:rsidR="007A5558" w:rsidRDefault="007A5558" w:rsidP="007A5558">
      <w:pPr>
        <w:spacing w:after="0" w:line="240" w:lineRule="auto"/>
      </w:pPr>
      <w:r>
        <w:t>Suelen formularla así:</w:t>
      </w:r>
    </w:p>
    <w:p w:rsidR="007A5558" w:rsidRDefault="007A5558" w:rsidP="007A5558">
      <w:pPr>
        <w:spacing w:after="0" w:line="240" w:lineRule="auto"/>
      </w:pPr>
    </w:p>
    <w:p w:rsidR="007A5558" w:rsidRDefault="007A5558" w:rsidP="007A5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  <w:r w:rsidRPr="003832EB">
        <w:rPr>
          <w:sz w:val="24"/>
          <w:szCs w:val="24"/>
        </w:rPr>
        <w:t xml:space="preserve">4. </w:t>
      </w:r>
      <w:r w:rsidRPr="003832EB">
        <w:rPr>
          <w:b/>
          <w:sz w:val="24"/>
          <w:szCs w:val="24"/>
        </w:rPr>
        <w:t>Indique el sentido</w:t>
      </w:r>
      <w:r w:rsidRPr="003832EB">
        <w:rPr>
          <w:sz w:val="24"/>
          <w:szCs w:val="24"/>
        </w:rPr>
        <w:t xml:space="preserve"> que tienen en el texto las siguientes palabras subrayadas (puntuación máxima: 2 puntos): terquedad; trifulcas; hostilidad; invectivas.  </w:t>
      </w:r>
    </w:p>
    <w:p w:rsidR="004D70FF" w:rsidRPr="003832EB" w:rsidRDefault="004D70FF" w:rsidP="007A5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t xml:space="preserve"> </w:t>
      </w:r>
      <w:r w:rsidRPr="0037422E">
        <w:rPr>
          <w:b/>
        </w:rPr>
        <w:t>Explique el significado</w:t>
      </w:r>
      <w:r>
        <w:t xml:space="preserve"> de las palabras subrayadas en el texto</w:t>
      </w:r>
      <w:r w:rsidRPr="0037422E">
        <w:rPr>
          <w:i/>
        </w:rPr>
        <w:t>: huerto, plácido, encalado, errará</w:t>
      </w:r>
      <w:r>
        <w:t xml:space="preserve"> (puntuación máxima: 2 puntos).</w:t>
      </w:r>
    </w:p>
    <w:p w:rsidR="0078663D" w:rsidRDefault="0078663D"/>
    <w:p w:rsidR="003832EB" w:rsidRDefault="003832EB" w:rsidP="003832EB">
      <w:pPr>
        <w:shd w:val="clear" w:color="auto" w:fill="D9D9D9" w:themeFill="background1" w:themeFillShade="D9"/>
      </w:pPr>
      <w:r>
        <w:t>Consejos:</w:t>
      </w:r>
    </w:p>
    <w:p w:rsidR="00D42B58" w:rsidRDefault="00D42B58" w:rsidP="009E7706">
      <w:pPr>
        <w:pStyle w:val="Prrafodelista"/>
        <w:numPr>
          <w:ilvl w:val="0"/>
          <w:numId w:val="1"/>
        </w:numPr>
        <w:jc w:val="both"/>
      </w:pPr>
      <w:r>
        <w:t xml:space="preserve">Se lee la palabra </w:t>
      </w:r>
      <w:r w:rsidR="009E7706">
        <w:t xml:space="preserve">o la expresión </w:t>
      </w:r>
      <w:r>
        <w:t>en el texto y se explica el sentido que presenta en ese contexto</w:t>
      </w:r>
      <w:r w:rsidR="003832EB">
        <w:t>.</w:t>
      </w:r>
    </w:p>
    <w:p w:rsidR="00D42B58" w:rsidRDefault="00D42B58" w:rsidP="009E7706">
      <w:pPr>
        <w:pStyle w:val="Prrafodelista"/>
        <w:numPr>
          <w:ilvl w:val="0"/>
          <w:numId w:val="1"/>
        </w:numPr>
        <w:jc w:val="both"/>
      </w:pPr>
      <w:r>
        <w:t>Se puede desarrollar como idea o aportar varios sinónimos</w:t>
      </w:r>
      <w:r w:rsidR="003832EB">
        <w:t>.</w:t>
      </w:r>
    </w:p>
    <w:p w:rsidR="003832EB" w:rsidRDefault="003832EB" w:rsidP="009E7706">
      <w:pPr>
        <w:pStyle w:val="Prrafodelista"/>
        <w:jc w:val="both"/>
      </w:pPr>
      <w:r>
        <w:t>Hay que cuidar la redacción, recordad como aparecen las definiciones en los di</w:t>
      </w:r>
      <w:r w:rsidR="009E7706">
        <w:t>ccionarios y</w:t>
      </w:r>
      <w:r>
        <w:t xml:space="preserve"> vuestra experiencia durante la lectura de la obra o del texto, eso os ayudará a precisar el sentido.</w:t>
      </w:r>
    </w:p>
    <w:p w:rsidR="003832EB" w:rsidRDefault="003832EB" w:rsidP="009E7706">
      <w:pPr>
        <w:pStyle w:val="Prrafodelista"/>
        <w:numPr>
          <w:ilvl w:val="0"/>
          <w:numId w:val="1"/>
        </w:numPr>
        <w:jc w:val="both"/>
      </w:pPr>
      <w:r>
        <w:t xml:space="preserve">Se debe utiliza la misma categoría gramatical </w:t>
      </w:r>
      <w:r w:rsidR="009E7706">
        <w:t xml:space="preserve">y los mismo morfemas flexivos </w:t>
      </w:r>
      <w:r>
        <w:t>de la palabra en su explicación. Si se</w:t>
      </w:r>
      <w:r w:rsidR="009E7706">
        <w:t xml:space="preserve"> pregunta por un</w:t>
      </w:r>
      <w:r>
        <w:t xml:space="preserve"> infinitivo, los sinónimos deben ser infinitivos.</w:t>
      </w:r>
      <w:r w:rsidR="009E7706">
        <w:t xml:space="preserve"> Si el sustantivo  está en singular o en plural vuestra respuesta también.</w:t>
      </w:r>
    </w:p>
    <w:p w:rsidR="003832EB" w:rsidRDefault="003832EB" w:rsidP="009E7706">
      <w:pPr>
        <w:pStyle w:val="Prrafodelista"/>
        <w:numPr>
          <w:ilvl w:val="0"/>
          <w:numId w:val="1"/>
        </w:numPr>
        <w:jc w:val="both"/>
      </w:pPr>
      <w:r>
        <w:t>Sed valientes, tenéis suficiente experiencia como hablantes para poder salir airosas y airosos de esta experiencia.</w:t>
      </w:r>
    </w:p>
    <w:p w:rsidR="003832EB" w:rsidRDefault="003832EB" w:rsidP="003832EB">
      <w:pPr>
        <w:pStyle w:val="Prrafodelista"/>
      </w:pPr>
    </w:p>
    <w:p w:rsidR="003832EB" w:rsidRPr="009E7706" w:rsidRDefault="009E7706" w:rsidP="003832EB">
      <w:pPr>
        <w:shd w:val="clear" w:color="auto" w:fill="D9D9D9" w:themeFill="background1" w:themeFillShade="D9"/>
        <w:spacing w:after="0"/>
        <w:ind w:left="360"/>
        <w:jc w:val="both"/>
        <w:rPr>
          <w:b/>
        </w:rPr>
      </w:pPr>
      <w:r>
        <w:rPr>
          <w:b/>
        </w:rPr>
        <w:t>Ejemplos</w:t>
      </w:r>
      <w:proofErr w:type="gramStart"/>
      <w:r w:rsidR="003832EB" w:rsidRPr="009E7706">
        <w:rPr>
          <w:b/>
        </w:rPr>
        <w:t>:  Explique</w:t>
      </w:r>
      <w:proofErr w:type="gramEnd"/>
      <w:r w:rsidR="003832EB" w:rsidRPr="009E7706">
        <w:rPr>
          <w:b/>
        </w:rPr>
        <w:t xml:space="preserve"> el sentido de las siguientes palabras:</w:t>
      </w:r>
    </w:p>
    <w:p w:rsidR="003832EB" w:rsidRDefault="003832EB" w:rsidP="003832EB">
      <w:pPr>
        <w:spacing w:after="0"/>
        <w:ind w:left="360"/>
        <w:jc w:val="both"/>
      </w:pPr>
      <w:r w:rsidRPr="009E7706">
        <w:rPr>
          <w:u w:val="single"/>
        </w:rPr>
        <w:t>Terquedad</w:t>
      </w:r>
      <w:r>
        <w:t>: actitud que presenta una persona empecinada en una idea o acción, sin intención de cambiar su postura.</w:t>
      </w:r>
    </w:p>
    <w:p w:rsidR="003832EB" w:rsidRDefault="003832EB" w:rsidP="003832EB">
      <w:pPr>
        <w:spacing w:after="0"/>
        <w:ind w:left="360"/>
        <w:jc w:val="both"/>
      </w:pPr>
      <w:r w:rsidRPr="009E7706">
        <w:rPr>
          <w:u w:val="single"/>
        </w:rPr>
        <w:t>Trifulcas:</w:t>
      </w:r>
      <w:r>
        <w:t xml:space="preserve"> peleas, enredos, enfrentamientos.</w:t>
      </w:r>
    </w:p>
    <w:p w:rsidR="003832EB" w:rsidRDefault="003832EB" w:rsidP="003832EB">
      <w:pPr>
        <w:spacing w:after="0"/>
        <w:ind w:left="360"/>
        <w:jc w:val="both"/>
      </w:pPr>
      <w:r w:rsidRPr="009E7706">
        <w:rPr>
          <w:u w:val="single"/>
        </w:rPr>
        <w:t>Hostilidad:</w:t>
      </w:r>
      <w:r>
        <w:t xml:space="preserve"> </w:t>
      </w:r>
      <w:r w:rsidR="009E7706">
        <w:t>cualidad o acción hostil, postura contraria, acción armada o violenta de un grupo.</w:t>
      </w:r>
    </w:p>
    <w:p w:rsidR="009E7706" w:rsidRDefault="009E7706" w:rsidP="003832EB">
      <w:pPr>
        <w:spacing w:after="0"/>
        <w:ind w:left="360"/>
        <w:jc w:val="both"/>
      </w:pPr>
      <w:r w:rsidRPr="009E7706">
        <w:rPr>
          <w:u w:val="single"/>
        </w:rPr>
        <w:t>Invectivas</w:t>
      </w:r>
      <w:r>
        <w:t>: escrito acre y violento contra algo o alguien, ataques.</w:t>
      </w:r>
    </w:p>
    <w:p w:rsidR="004D70FF" w:rsidRDefault="004D70FF" w:rsidP="003832EB">
      <w:pPr>
        <w:spacing w:after="0"/>
        <w:ind w:left="360"/>
        <w:jc w:val="both"/>
      </w:pPr>
      <w:bookmarkStart w:id="0" w:name="_GoBack"/>
      <w:r>
        <w:rPr>
          <w:u w:val="single"/>
        </w:rPr>
        <w:t>Huerto</w:t>
      </w:r>
      <w:r w:rsidRPr="004D70FF">
        <w:t>: parcela de tierra que se trabaja y produce hortalizas</w:t>
      </w:r>
    </w:p>
    <w:p w:rsidR="004D70FF" w:rsidRDefault="004D70FF" w:rsidP="003832EB">
      <w:pPr>
        <w:spacing w:after="0"/>
        <w:ind w:left="360"/>
        <w:jc w:val="both"/>
      </w:pPr>
      <w:r>
        <w:rPr>
          <w:u w:val="single"/>
        </w:rPr>
        <w:t>Plácido</w:t>
      </w:r>
      <w:r w:rsidRPr="004D70FF">
        <w:t>:</w:t>
      </w:r>
      <w:r>
        <w:t xml:space="preserve"> quieto, sosegado, sin </w:t>
      </w:r>
      <w:proofErr w:type="spellStart"/>
      <w:r>
        <w:t>pertubación</w:t>
      </w:r>
      <w:proofErr w:type="spellEnd"/>
    </w:p>
    <w:p w:rsidR="004D70FF" w:rsidRDefault="004D70FF" w:rsidP="003832EB">
      <w:pPr>
        <w:spacing w:after="0"/>
        <w:ind w:left="360"/>
        <w:jc w:val="both"/>
      </w:pPr>
      <w:r>
        <w:rPr>
          <w:u w:val="single"/>
        </w:rPr>
        <w:t>Encalado</w:t>
      </w:r>
      <w:r w:rsidRPr="004D70FF">
        <w:t>:</w:t>
      </w:r>
      <w:r>
        <w:t xml:space="preserve"> pintado con cal, blanco</w:t>
      </w:r>
    </w:p>
    <w:p w:rsidR="004D70FF" w:rsidRPr="004D70FF" w:rsidRDefault="004D70FF" w:rsidP="003832EB">
      <w:pPr>
        <w:spacing w:after="0"/>
        <w:ind w:left="360"/>
        <w:jc w:val="both"/>
      </w:pPr>
      <w:r>
        <w:rPr>
          <w:u w:val="single"/>
        </w:rPr>
        <w:t>Errará</w:t>
      </w:r>
      <w:r w:rsidRPr="004D70FF">
        <w:t>:</w:t>
      </w:r>
      <w:r>
        <w:t xml:space="preserve"> vagará, deambulará, irá sin rumbo fijo</w:t>
      </w:r>
    </w:p>
    <w:bookmarkEnd w:id="0"/>
    <w:p w:rsidR="003832EB" w:rsidRDefault="003832EB" w:rsidP="003832EB">
      <w:pPr>
        <w:spacing w:after="0"/>
        <w:ind w:left="360"/>
        <w:jc w:val="both"/>
      </w:pPr>
      <w:r w:rsidRPr="003832EB">
        <w:rPr>
          <w:u w:val="single"/>
        </w:rPr>
        <w:t>Farisaica</w:t>
      </w:r>
      <w:r>
        <w:t>: persona que, exteriormente, finge actuar de manera virtuosa, pero que en realidad obra sin respeto ni por la ley ni por la moral.</w:t>
      </w:r>
    </w:p>
    <w:p w:rsidR="003832EB" w:rsidRDefault="003832EB" w:rsidP="003832EB">
      <w:pPr>
        <w:spacing w:after="0"/>
        <w:ind w:left="360"/>
        <w:jc w:val="both"/>
      </w:pPr>
      <w:r w:rsidRPr="003832EB">
        <w:rPr>
          <w:u w:val="single"/>
        </w:rPr>
        <w:t>Bastardos</w:t>
      </w:r>
      <w:r>
        <w:t>: que han degenerado a partir de los originales y ya no son lo que debían ser.</w:t>
      </w:r>
    </w:p>
    <w:p w:rsidR="003832EB" w:rsidRDefault="003832EB" w:rsidP="003832EB">
      <w:pPr>
        <w:spacing w:after="0"/>
        <w:ind w:left="360"/>
        <w:jc w:val="both"/>
      </w:pPr>
      <w:r w:rsidRPr="003832EB">
        <w:rPr>
          <w:u w:val="single"/>
        </w:rPr>
        <w:t>Logreros</w:t>
      </w:r>
      <w:r>
        <w:t>: persona que busca, mediante el préstamo de dinero o la acumulación de mercancías para encarecer su precio, conseguir una ganancia abusiva.</w:t>
      </w:r>
    </w:p>
    <w:p w:rsidR="003832EB" w:rsidRDefault="003832EB" w:rsidP="003832EB">
      <w:pPr>
        <w:spacing w:after="0"/>
        <w:ind w:left="360"/>
        <w:jc w:val="both"/>
      </w:pPr>
      <w:r w:rsidRPr="003832EB">
        <w:rPr>
          <w:u w:val="single"/>
        </w:rPr>
        <w:t>Plutócratas</w:t>
      </w:r>
      <w:r>
        <w:t>: gobernantes del sistema político conocido como plutocracia, que se caracteriza por que el poder está en mano de los ricos.</w:t>
      </w:r>
    </w:p>
    <w:p w:rsidR="003832EB" w:rsidRDefault="003832EB" w:rsidP="003832EB">
      <w:pPr>
        <w:spacing w:after="0"/>
        <w:ind w:left="360"/>
        <w:jc w:val="both"/>
      </w:pPr>
      <w:r>
        <w:t xml:space="preserve"> </w:t>
      </w:r>
      <w:r w:rsidRPr="003832EB">
        <w:rPr>
          <w:u w:val="single"/>
        </w:rPr>
        <w:t>Livianas</w:t>
      </w:r>
      <w:r>
        <w:t>: ligeras o de poco peso; inconstantes; carentes de importancia.</w:t>
      </w:r>
    </w:p>
    <w:p w:rsidR="003832EB" w:rsidRDefault="003832EB" w:rsidP="003832EB">
      <w:pPr>
        <w:spacing w:after="0"/>
        <w:ind w:left="360"/>
        <w:jc w:val="both"/>
      </w:pPr>
      <w:r w:rsidRPr="003832EB">
        <w:rPr>
          <w:u w:val="single"/>
        </w:rPr>
        <w:t>Crepuscular</w:t>
      </w:r>
      <w:r>
        <w:t>: perteneciente al atardecer o crepúsculo; relativo al estado final o decadente de algo o alguien.</w:t>
      </w:r>
    </w:p>
    <w:p w:rsidR="003832EB" w:rsidRDefault="003832EB" w:rsidP="003832EB">
      <w:pPr>
        <w:spacing w:after="0"/>
        <w:ind w:left="360"/>
        <w:jc w:val="both"/>
      </w:pPr>
      <w:r w:rsidRPr="003832EB">
        <w:rPr>
          <w:u w:val="single"/>
        </w:rPr>
        <w:t>Arrullando</w:t>
      </w:r>
      <w:r>
        <w:t>: adormeciendo con sonidos monótonos o suaves.</w:t>
      </w:r>
    </w:p>
    <w:p w:rsidR="003832EB" w:rsidRDefault="003832EB" w:rsidP="003832EB">
      <w:pPr>
        <w:spacing w:after="0"/>
        <w:ind w:left="360"/>
        <w:jc w:val="both"/>
      </w:pPr>
      <w:r w:rsidRPr="003832EB">
        <w:rPr>
          <w:u w:val="single"/>
        </w:rPr>
        <w:t>Anhelo</w:t>
      </w:r>
      <w:r>
        <w:t>: deseo vehemente.</w:t>
      </w:r>
    </w:p>
    <w:p w:rsidR="003832EB" w:rsidRDefault="003832EB" w:rsidP="003832EB">
      <w:pPr>
        <w:spacing w:after="0"/>
      </w:pPr>
    </w:p>
    <w:sectPr w:rsidR="003832EB" w:rsidSect="004D70FF">
      <w:headerReference w:type="default" r:id="rId7"/>
      <w:pgSz w:w="11906" w:h="16838"/>
      <w:pgMar w:top="1417" w:right="1133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719" w:rsidRDefault="00F03719" w:rsidP="00F04712">
      <w:pPr>
        <w:spacing w:after="0" w:line="240" w:lineRule="auto"/>
      </w:pPr>
      <w:r>
        <w:separator/>
      </w:r>
    </w:p>
  </w:endnote>
  <w:endnote w:type="continuationSeparator" w:id="0">
    <w:p w:rsidR="00F03719" w:rsidRDefault="00F03719" w:rsidP="00F04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719" w:rsidRDefault="00F03719" w:rsidP="00F04712">
      <w:pPr>
        <w:spacing w:after="0" w:line="240" w:lineRule="auto"/>
      </w:pPr>
      <w:r>
        <w:separator/>
      </w:r>
    </w:p>
  </w:footnote>
  <w:footnote w:type="continuationSeparator" w:id="0">
    <w:p w:rsidR="00F03719" w:rsidRDefault="00F03719" w:rsidP="00F04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712" w:rsidRDefault="00F04712">
    <w:pPr>
      <w:pStyle w:val="Encabezado"/>
    </w:pPr>
    <w:r>
      <w:t>U3: La palabra (niveles morfológico y léxico semántico)  y la oración simple (nivel sintáctico)</w:t>
    </w:r>
  </w:p>
  <w:p w:rsidR="00F04712" w:rsidRDefault="00F04712">
    <w:pPr>
      <w:pStyle w:val="Encabezado"/>
    </w:pPr>
    <w:r>
      <w:tab/>
      <w:t xml:space="preserve">                                                      2º BTO Lengua castellana y literatura IES Los Cerros 17/18</w:t>
    </w:r>
  </w:p>
  <w:p w:rsidR="00F04712" w:rsidRDefault="00F0471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C47814"/>
    <w:multiLevelType w:val="hybridMultilevel"/>
    <w:tmpl w:val="25E8B2B6"/>
    <w:lvl w:ilvl="0" w:tplc="EA9043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558"/>
    <w:rsid w:val="003832EB"/>
    <w:rsid w:val="004D70FF"/>
    <w:rsid w:val="0078663D"/>
    <w:rsid w:val="007A5558"/>
    <w:rsid w:val="009E7706"/>
    <w:rsid w:val="00AE5357"/>
    <w:rsid w:val="00C632DA"/>
    <w:rsid w:val="00D42B58"/>
    <w:rsid w:val="00E24FD6"/>
    <w:rsid w:val="00F03719"/>
    <w:rsid w:val="00F04712"/>
    <w:rsid w:val="00F3637E"/>
    <w:rsid w:val="00F6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746A2A-0A03-45A3-AFFF-20725C49C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55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B5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047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4712"/>
  </w:style>
  <w:style w:type="paragraph" w:styleId="Piedepgina">
    <w:name w:val="footer"/>
    <w:basedOn w:val="Normal"/>
    <w:link w:val="PiedepginaCar"/>
    <w:uiPriority w:val="99"/>
    <w:unhideWhenUsed/>
    <w:rsid w:val="00F047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4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389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mjoleiva</dc:creator>
  <cp:keywords/>
  <dc:description/>
  <cp:lastModifiedBy>mjoleiva</cp:lastModifiedBy>
  <cp:revision>7</cp:revision>
  <dcterms:created xsi:type="dcterms:W3CDTF">2017-11-05T11:04:00Z</dcterms:created>
  <dcterms:modified xsi:type="dcterms:W3CDTF">2017-11-05T22:00:00Z</dcterms:modified>
</cp:coreProperties>
</file>